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D011" w14:textId="2B041C5C" w:rsidR="00F73AC5" w:rsidRPr="001E7C84" w:rsidRDefault="002B2060" w:rsidP="003C7C91">
      <w:pPr>
        <w:pStyle w:val="Nagwek1"/>
        <w:spacing w:before="0" w:line="360" w:lineRule="auto"/>
        <w:rPr>
          <w:rFonts w:cs="Arial"/>
          <w:sz w:val="30"/>
          <w:szCs w:val="30"/>
          <w:lang w:val="en-GB"/>
        </w:rPr>
      </w:pPr>
      <w:r w:rsidRPr="008F27D6">
        <w:rPr>
          <w:rFonts w:cs="Arial"/>
          <w:sz w:val="30"/>
          <w:szCs w:val="30"/>
          <w:lang w:val="en-GB"/>
        </w:rPr>
        <w:t xml:space="preserve">Registration form for students </w:t>
      </w:r>
      <w:r w:rsidR="008F27D6" w:rsidRPr="008F27D6">
        <w:rPr>
          <w:rFonts w:cs="Arial"/>
          <w:sz w:val="30"/>
          <w:szCs w:val="30"/>
          <w:lang w:val="en-GB"/>
        </w:rPr>
        <w:t>applying for sup</w:t>
      </w:r>
      <w:r w:rsidR="00CA5E9B">
        <w:rPr>
          <w:rFonts w:cs="Arial"/>
          <w:sz w:val="30"/>
          <w:szCs w:val="30"/>
          <w:lang w:val="en-GB"/>
        </w:rPr>
        <w:t>p</w:t>
      </w:r>
      <w:r w:rsidR="008F27D6" w:rsidRPr="008F27D6">
        <w:rPr>
          <w:rFonts w:cs="Arial"/>
          <w:sz w:val="30"/>
          <w:szCs w:val="30"/>
          <w:lang w:val="en-GB"/>
        </w:rPr>
        <w:t>ort from the Office for St</w:t>
      </w:r>
      <w:r w:rsidR="008F27D6">
        <w:rPr>
          <w:rFonts w:cs="Arial"/>
          <w:sz w:val="30"/>
          <w:szCs w:val="30"/>
          <w:lang w:val="en-GB"/>
        </w:rPr>
        <w:t>udents with Disabilities</w:t>
      </w:r>
      <w:r w:rsidR="001E7C84">
        <w:rPr>
          <w:rFonts w:cs="Arial"/>
          <w:sz w:val="30"/>
          <w:szCs w:val="30"/>
          <w:lang w:val="en-GB"/>
        </w:rPr>
        <w:t>, Lodz University of Technology</w:t>
      </w:r>
    </w:p>
    <w:p w14:paraId="7525D0C6" w14:textId="77777777" w:rsidR="00A97A5F" w:rsidRPr="001E7C84" w:rsidRDefault="00A97A5F" w:rsidP="00A97A5F">
      <w:pPr>
        <w:rPr>
          <w:lang w:val="en-GB"/>
        </w:rPr>
      </w:pPr>
    </w:p>
    <w:p w14:paraId="3260DD45" w14:textId="74D27C74" w:rsidR="00493F22" w:rsidRPr="00DD41EA" w:rsidRDefault="001E7C84" w:rsidP="009E6CF9">
      <w:pPr>
        <w:pStyle w:val="Nagwek2"/>
        <w:spacing w:before="240" w:line="360" w:lineRule="auto"/>
        <w:rPr>
          <w:rFonts w:cs="Arial"/>
          <w:sz w:val="22"/>
          <w:szCs w:val="22"/>
        </w:rPr>
      </w:pPr>
      <w:r>
        <w:rPr>
          <w:rFonts w:cs="Arial"/>
          <w:sz w:val="22"/>
          <w:szCs w:val="22"/>
        </w:rPr>
        <w:t>PERSONAL DATA</w:t>
      </w:r>
    </w:p>
    <w:p w14:paraId="6AF7AED0" w14:textId="6F628771" w:rsidR="004E3DDE" w:rsidRPr="00DD41EA" w:rsidRDefault="004E3DDE" w:rsidP="00D92ABF">
      <w:pPr>
        <w:pStyle w:val="Akapitzlist"/>
        <w:numPr>
          <w:ilvl w:val="0"/>
          <w:numId w:val="1"/>
        </w:numPr>
        <w:tabs>
          <w:tab w:val="clear" w:pos="8505"/>
          <w:tab w:val="left" w:leader="dot" w:pos="8931"/>
        </w:tabs>
        <w:spacing w:after="0" w:line="480" w:lineRule="auto"/>
        <w:ind w:left="397" w:hanging="397"/>
        <w:rPr>
          <w:rFonts w:cs="Arial"/>
        </w:rPr>
      </w:pPr>
      <w:r w:rsidRPr="00DD41EA">
        <w:rPr>
          <w:rFonts w:cs="Arial"/>
        </w:rPr>
        <w:t>Na</w:t>
      </w:r>
      <w:r w:rsidR="001E7C84">
        <w:rPr>
          <w:rFonts w:cs="Arial"/>
        </w:rPr>
        <w:t>me</w:t>
      </w:r>
      <w:r w:rsidR="00D92ABF" w:rsidRPr="00DD41EA">
        <w:rPr>
          <w:rFonts w:cs="Arial"/>
        </w:rPr>
        <w:t xml:space="preserve">: </w:t>
      </w:r>
      <w:r w:rsidR="00EC36AC" w:rsidRPr="00DD41EA">
        <w:rPr>
          <w:rFonts w:cs="Arial"/>
        </w:rPr>
        <w:tab/>
      </w:r>
    </w:p>
    <w:p w14:paraId="13E9BCAA" w14:textId="1E6F4E35" w:rsidR="002C2DC0" w:rsidRPr="00DD41EA" w:rsidRDefault="001E7C84" w:rsidP="009E6CF9">
      <w:pPr>
        <w:pStyle w:val="Akapitzlist"/>
        <w:numPr>
          <w:ilvl w:val="0"/>
          <w:numId w:val="1"/>
        </w:numPr>
        <w:tabs>
          <w:tab w:val="clear" w:pos="8505"/>
          <w:tab w:val="left" w:leader="dot" w:pos="8931"/>
        </w:tabs>
        <w:spacing w:after="0" w:line="480" w:lineRule="auto"/>
        <w:ind w:hanging="357"/>
        <w:rPr>
          <w:rFonts w:cs="Arial"/>
        </w:rPr>
      </w:pPr>
      <w:r>
        <w:rPr>
          <w:rFonts w:cs="Arial"/>
        </w:rPr>
        <w:t>Mobile</w:t>
      </w:r>
      <w:r w:rsidR="00D92ABF" w:rsidRPr="00DD41EA">
        <w:rPr>
          <w:rFonts w:cs="Arial"/>
        </w:rPr>
        <w:t xml:space="preserve">: </w:t>
      </w:r>
      <w:r w:rsidR="00EC36AC" w:rsidRPr="00DD41EA">
        <w:rPr>
          <w:rFonts w:cs="Arial"/>
        </w:rPr>
        <w:tab/>
      </w:r>
    </w:p>
    <w:p w14:paraId="083F9231" w14:textId="0286F6EF" w:rsidR="002C2DC0" w:rsidRPr="00DD41EA" w:rsidRDefault="002C2DC0" w:rsidP="009E6CF9">
      <w:pPr>
        <w:pStyle w:val="Akapitzlist"/>
        <w:numPr>
          <w:ilvl w:val="0"/>
          <w:numId w:val="1"/>
        </w:numPr>
        <w:tabs>
          <w:tab w:val="clear" w:pos="8505"/>
          <w:tab w:val="left" w:leader="dot" w:pos="8931"/>
        </w:tabs>
        <w:spacing w:after="0" w:line="480" w:lineRule="auto"/>
        <w:ind w:hanging="357"/>
        <w:rPr>
          <w:rFonts w:cs="Arial"/>
        </w:rPr>
      </w:pPr>
      <w:r w:rsidRPr="00DD41EA">
        <w:rPr>
          <w:rFonts w:cs="Arial"/>
        </w:rPr>
        <w:t>e-mail</w:t>
      </w:r>
      <w:r w:rsidR="00D92ABF" w:rsidRPr="00DD41EA">
        <w:rPr>
          <w:rFonts w:cs="Arial"/>
        </w:rPr>
        <w:t xml:space="preserve">: </w:t>
      </w:r>
      <w:r w:rsidR="00EC36AC" w:rsidRPr="00DD41EA">
        <w:rPr>
          <w:rFonts w:cs="Arial"/>
        </w:rPr>
        <w:tab/>
      </w:r>
    </w:p>
    <w:p w14:paraId="70D343B5" w14:textId="69194E6B" w:rsidR="00FB1408" w:rsidRPr="00DD41EA" w:rsidRDefault="009710DD" w:rsidP="00115E8A">
      <w:pPr>
        <w:pStyle w:val="Nagwek2"/>
        <w:tabs>
          <w:tab w:val="left" w:leader="dot" w:pos="8931"/>
        </w:tabs>
        <w:rPr>
          <w:rFonts w:cs="Arial"/>
          <w:sz w:val="22"/>
          <w:szCs w:val="22"/>
        </w:rPr>
      </w:pPr>
      <w:r>
        <w:rPr>
          <w:rFonts w:cs="Arial"/>
          <w:sz w:val="22"/>
          <w:szCs w:val="22"/>
        </w:rPr>
        <w:t>STUDY INFORMATION</w:t>
      </w:r>
    </w:p>
    <w:p w14:paraId="60D6F44D" w14:textId="15CC8351" w:rsidR="00D92ABF" w:rsidRPr="00DD41EA" w:rsidRDefault="002F068D" w:rsidP="00BD6BD8">
      <w:pPr>
        <w:pStyle w:val="Akapitzlist"/>
        <w:numPr>
          <w:ilvl w:val="0"/>
          <w:numId w:val="1"/>
        </w:numPr>
        <w:tabs>
          <w:tab w:val="clear" w:pos="8505"/>
          <w:tab w:val="left" w:leader="dot" w:pos="8931"/>
        </w:tabs>
        <w:spacing w:after="0" w:line="480" w:lineRule="auto"/>
        <w:ind w:left="397" w:hanging="397"/>
        <w:rPr>
          <w:rFonts w:cs="Arial"/>
        </w:rPr>
      </w:pPr>
      <w:r>
        <w:rPr>
          <w:rFonts w:cs="Arial"/>
        </w:rPr>
        <w:t>Faculty</w:t>
      </w:r>
      <w:r w:rsidR="0038055D" w:rsidRPr="00DD41EA">
        <w:rPr>
          <w:rFonts w:cs="Arial"/>
        </w:rPr>
        <w:t>:</w:t>
      </w:r>
      <w:r w:rsidR="00EC72B2" w:rsidRPr="00DD41EA">
        <w:rPr>
          <w:rFonts w:cs="Arial"/>
        </w:rPr>
        <w:tab/>
      </w:r>
    </w:p>
    <w:p w14:paraId="0AC8BD3C" w14:textId="3863D7B3" w:rsidR="00BD6BD8" w:rsidRPr="00DD41EA" w:rsidRDefault="002F068D" w:rsidP="00BD6BD8">
      <w:pPr>
        <w:pStyle w:val="Akapitzlist"/>
        <w:numPr>
          <w:ilvl w:val="0"/>
          <w:numId w:val="1"/>
        </w:numPr>
        <w:tabs>
          <w:tab w:val="clear" w:pos="8505"/>
          <w:tab w:val="left" w:leader="dot" w:pos="8931"/>
        </w:tabs>
        <w:spacing w:after="0" w:line="480" w:lineRule="auto"/>
        <w:ind w:left="454" w:hanging="454"/>
        <w:rPr>
          <w:rFonts w:cs="Arial"/>
        </w:rPr>
      </w:pPr>
      <w:r>
        <w:rPr>
          <w:rFonts w:cs="Arial"/>
        </w:rPr>
        <w:t xml:space="preserve">Study </w:t>
      </w:r>
      <w:r w:rsidR="00F75ADF">
        <w:rPr>
          <w:rFonts w:cs="Arial"/>
        </w:rPr>
        <w:t>programme</w:t>
      </w:r>
      <w:r w:rsidR="00692255" w:rsidRPr="00DD41EA">
        <w:rPr>
          <w:rFonts w:cs="Arial"/>
        </w:rPr>
        <w:t xml:space="preserve">: </w:t>
      </w:r>
      <w:r w:rsidR="00EC72B2" w:rsidRPr="00DD41EA">
        <w:rPr>
          <w:rFonts w:cs="Arial"/>
        </w:rPr>
        <w:tab/>
      </w:r>
    </w:p>
    <w:p w14:paraId="22146107" w14:textId="776D4F93" w:rsidR="009E6CF9" w:rsidRPr="00DD41EA" w:rsidRDefault="00F75ADF" w:rsidP="00BD6BD8">
      <w:pPr>
        <w:pStyle w:val="Akapitzlist"/>
        <w:numPr>
          <w:ilvl w:val="0"/>
          <w:numId w:val="1"/>
        </w:numPr>
        <w:tabs>
          <w:tab w:val="clear" w:pos="8505"/>
          <w:tab w:val="left" w:leader="dot" w:pos="8931"/>
        </w:tabs>
        <w:spacing w:after="0" w:line="480" w:lineRule="auto"/>
        <w:ind w:left="454" w:hanging="454"/>
        <w:rPr>
          <w:rFonts w:cs="Arial"/>
        </w:rPr>
      </w:pPr>
      <w:r>
        <w:rPr>
          <w:rFonts w:cs="Arial"/>
        </w:rPr>
        <w:t>Year of studies</w:t>
      </w:r>
      <w:r w:rsidR="00692255" w:rsidRPr="00DD41EA">
        <w:rPr>
          <w:rFonts w:cs="Arial"/>
        </w:rPr>
        <w:t xml:space="preserve">: </w:t>
      </w:r>
      <w:r w:rsidR="00EC72B2" w:rsidRPr="00DD41EA">
        <w:rPr>
          <w:rFonts w:cs="Arial"/>
        </w:rPr>
        <w:tab/>
      </w:r>
    </w:p>
    <w:p w14:paraId="02DB1C0B" w14:textId="430E53AD" w:rsidR="009E6CF9" w:rsidRPr="00DD41EA" w:rsidRDefault="00F75ADF" w:rsidP="00BD6BD8">
      <w:pPr>
        <w:pStyle w:val="Akapitzlist"/>
        <w:numPr>
          <w:ilvl w:val="0"/>
          <w:numId w:val="1"/>
        </w:numPr>
        <w:tabs>
          <w:tab w:val="clear" w:pos="8505"/>
          <w:tab w:val="left" w:leader="dot" w:pos="8931"/>
        </w:tabs>
        <w:spacing w:after="0" w:line="480" w:lineRule="auto"/>
        <w:ind w:left="460" w:hanging="454"/>
        <w:rPr>
          <w:rFonts w:cs="Arial"/>
        </w:rPr>
      </w:pPr>
      <w:r>
        <w:rPr>
          <w:rFonts w:cs="Arial"/>
        </w:rPr>
        <w:t>Student number</w:t>
      </w:r>
      <w:r w:rsidR="00692255" w:rsidRPr="00DD41EA">
        <w:rPr>
          <w:rFonts w:cs="Arial"/>
        </w:rPr>
        <w:t xml:space="preserve">: </w:t>
      </w:r>
      <w:r w:rsidR="009E6CF9" w:rsidRPr="00DD41EA">
        <w:rPr>
          <w:rFonts w:cs="Arial"/>
        </w:rPr>
        <w:tab/>
      </w:r>
    </w:p>
    <w:p w14:paraId="31575A88" w14:textId="766EA087" w:rsidR="00F92088" w:rsidRPr="00217E1D" w:rsidRDefault="00F75ADF" w:rsidP="00217E1D">
      <w:pPr>
        <w:pStyle w:val="Nagwek2"/>
        <w:spacing w:before="240" w:after="0" w:line="360" w:lineRule="auto"/>
        <w:rPr>
          <w:rFonts w:cs="Arial"/>
          <w:sz w:val="22"/>
          <w:szCs w:val="22"/>
        </w:rPr>
      </w:pPr>
      <w:r>
        <w:rPr>
          <w:rFonts w:cs="Arial"/>
          <w:sz w:val="22"/>
          <w:szCs w:val="22"/>
        </w:rPr>
        <w:t>TYPE OF ASSISTANCE NEEDED</w:t>
      </w:r>
    </w:p>
    <w:p w14:paraId="3DD35097" w14:textId="77777777" w:rsidR="00435F5E" w:rsidRDefault="00435F5E" w:rsidP="003344C7">
      <w:pPr>
        <w:tabs>
          <w:tab w:val="left" w:leader="dot" w:pos="8930"/>
        </w:tabs>
        <w:spacing w:after="0" w:line="480" w:lineRule="auto"/>
        <w:rPr>
          <w:rFonts w:cs="Arial"/>
        </w:rPr>
      </w:pPr>
    </w:p>
    <w:p w14:paraId="35E917E6" w14:textId="2E4590DE" w:rsidR="003344C7" w:rsidRPr="00DD41EA" w:rsidRDefault="003344C7" w:rsidP="003344C7">
      <w:pPr>
        <w:tabs>
          <w:tab w:val="left" w:leader="dot" w:pos="8930"/>
        </w:tabs>
        <w:spacing w:after="0" w:line="480" w:lineRule="auto"/>
        <w:rPr>
          <w:rFonts w:eastAsiaTheme="majorEastAsia" w:cs="Arial"/>
          <w:color w:val="000000" w:themeColor="text1"/>
        </w:rPr>
      </w:pPr>
      <w:r w:rsidRPr="00DD41EA">
        <w:rPr>
          <w:rFonts w:cs="Arial"/>
        </w:rPr>
        <w:tab/>
      </w:r>
      <w:r w:rsidRPr="00DD41EA">
        <w:rPr>
          <w:rFonts w:cs="Arial"/>
        </w:rPr>
        <w:tab/>
      </w:r>
      <w:r w:rsidRPr="00DD41EA">
        <w:rPr>
          <w:rFonts w:eastAsiaTheme="majorEastAsia" w:cs="Arial"/>
          <w:color w:val="000000" w:themeColor="text1"/>
        </w:rPr>
        <w:tab/>
      </w:r>
    </w:p>
    <w:p w14:paraId="4A46A726" w14:textId="77777777" w:rsidR="003344C7" w:rsidRPr="00DD41EA" w:rsidRDefault="003344C7" w:rsidP="003344C7">
      <w:pPr>
        <w:tabs>
          <w:tab w:val="left" w:leader="dot" w:pos="8930"/>
        </w:tabs>
        <w:spacing w:after="0" w:line="480" w:lineRule="auto"/>
        <w:rPr>
          <w:rFonts w:eastAsiaTheme="majorEastAsia" w:cs="Arial"/>
          <w:color w:val="000000" w:themeColor="text1"/>
        </w:rPr>
      </w:pPr>
      <w:r w:rsidRPr="00DD41EA">
        <w:rPr>
          <w:rFonts w:cs="Arial"/>
        </w:rPr>
        <w:tab/>
      </w:r>
      <w:r w:rsidRPr="00DD41EA">
        <w:rPr>
          <w:rFonts w:cs="Arial"/>
        </w:rPr>
        <w:tab/>
      </w:r>
    </w:p>
    <w:p w14:paraId="1387396B" w14:textId="77777777" w:rsidR="003344C7" w:rsidRPr="009E6CF9" w:rsidRDefault="003344C7" w:rsidP="003344C7">
      <w:pPr>
        <w:tabs>
          <w:tab w:val="left" w:leader="dot" w:pos="8930"/>
        </w:tabs>
        <w:spacing w:after="0" w:line="480" w:lineRule="auto"/>
        <w:rPr>
          <w:rFonts w:eastAsiaTheme="majorEastAsia" w:cs="Arial"/>
          <w:color w:val="0000FF"/>
          <w:sz w:val="24"/>
          <w:szCs w:val="26"/>
        </w:rPr>
      </w:pPr>
      <w:r w:rsidRPr="009E6CF9">
        <w:rPr>
          <w:rFonts w:eastAsiaTheme="majorEastAsia" w:cs="Arial"/>
          <w:color w:val="000000" w:themeColor="text1"/>
          <w:sz w:val="24"/>
          <w:szCs w:val="26"/>
        </w:rPr>
        <w:tab/>
      </w:r>
    </w:p>
    <w:p w14:paraId="2335CFB6" w14:textId="626E4791" w:rsidR="00AD41A1" w:rsidRPr="00A14A99" w:rsidRDefault="00EF23E2" w:rsidP="00863A65">
      <w:pPr>
        <w:tabs>
          <w:tab w:val="left" w:leader="dot" w:pos="2835"/>
          <w:tab w:val="left" w:pos="5670"/>
          <w:tab w:val="center" w:leader="dot" w:pos="8931"/>
        </w:tabs>
        <w:spacing w:after="0" w:line="240" w:lineRule="auto"/>
        <w:rPr>
          <w:rFonts w:cs="Arial"/>
        </w:rPr>
      </w:pPr>
      <w:r w:rsidRPr="00A14A99">
        <w:rPr>
          <w:rFonts w:cs="Arial"/>
        </w:rPr>
        <w:tab/>
      </w:r>
      <w:r w:rsidR="00B8589B" w:rsidRPr="00A14A99">
        <w:rPr>
          <w:rFonts w:cs="Arial"/>
        </w:rPr>
        <w:tab/>
      </w:r>
      <w:r w:rsidRPr="00A14A99">
        <w:rPr>
          <w:rFonts w:cs="Arial"/>
        </w:rPr>
        <w:tab/>
      </w:r>
    </w:p>
    <w:p w14:paraId="39AE99E4" w14:textId="42FA08C9" w:rsidR="002636A2" w:rsidRDefault="00EF23E2" w:rsidP="00AD41A1">
      <w:pPr>
        <w:tabs>
          <w:tab w:val="center" w:pos="1276"/>
          <w:tab w:val="left" w:pos="6946"/>
        </w:tabs>
        <w:spacing w:after="0" w:line="240" w:lineRule="auto"/>
        <w:rPr>
          <w:rFonts w:cs="Arial"/>
        </w:rPr>
      </w:pPr>
      <w:r w:rsidRPr="00A14A99">
        <w:rPr>
          <w:rFonts w:cs="Arial"/>
        </w:rPr>
        <w:tab/>
      </w:r>
      <w:r w:rsidR="00E66B4C" w:rsidRPr="00A14A99">
        <w:rPr>
          <w:rFonts w:cs="Arial"/>
        </w:rPr>
        <w:t>/Dat</w:t>
      </w:r>
      <w:r w:rsidR="00F75ADF">
        <w:rPr>
          <w:rFonts w:cs="Arial"/>
        </w:rPr>
        <w:t>e</w:t>
      </w:r>
      <w:r w:rsidR="00E66B4C" w:rsidRPr="00A14A99">
        <w:rPr>
          <w:rFonts w:cs="Arial"/>
        </w:rPr>
        <w:t>/</w:t>
      </w:r>
      <w:r w:rsidR="00E66B4C" w:rsidRPr="00A14A99">
        <w:rPr>
          <w:rFonts w:cs="Arial"/>
        </w:rPr>
        <w:tab/>
        <w:t>/</w:t>
      </w:r>
      <w:r w:rsidR="00F75ADF">
        <w:rPr>
          <w:rFonts w:cs="Arial"/>
        </w:rPr>
        <w:t>Signature</w:t>
      </w:r>
      <w:r w:rsidR="00E66B4C" w:rsidRPr="00A14A99">
        <w:rPr>
          <w:rFonts w:cs="Arial"/>
        </w:rPr>
        <w:t>/</w:t>
      </w:r>
    </w:p>
    <w:p w14:paraId="4BF55CC7" w14:textId="68113BCF" w:rsidR="002636A2" w:rsidRDefault="00467DB4" w:rsidP="00656152">
      <w:pPr>
        <w:tabs>
          <w:tab w:val="center" w:pos="2835"/>
          <w:tab w:val="left" w:leader="dot" w:pos="6946"/>
        </w:tabs>
        <w:spacing w:before="480" w:after="0" w:line="240" w:lineRule="auto"/>
        <w:jc w:val="right"/>
        <w:rPr>
          <w:rFonts w:cs="Arial"/>
        </w:rPr>
      </w:pPr>
      <w:r>
        <w:rPr>
          <w:rFonts w:cs="Arial"/>
        </w:rPr>
        <w:t>…………………………………..</w:t>
      </w:r>
      <w:r w:rsidR="007C5CB8">
        <w:rPr>
          <w:rFonts w:cs="Arial"/>
        </w:rPr>
        <w:tab/>
      </w:r>
    </w:p>
    <w:p w14:paraId="6A60E6CA" w14:textId="000EF8BD" w:rsidR="00886EFE" w:rsidRPr="00F75ADF" w:rsidRDefault="00467DB4" w:rsidP="00467DB4">
      <w:pPr>
        <w:tabs>
          <w:tab w:val="center" w:pos="1276"/>
          <w:tab w:val="left" w:pos="6946"/>
        </w:tabs>
        <w:spacing w:after="0" w:line="240" w:lineRule="auto"/>
        <w:jc w:val="center"/>
        <w:rPr>
          <w:rFonts w:cs="Arial"/>
          <w:lang w:val="en-GB"/>
        </w:rPr>
      </w:pPr>
      <w:r>
        <w:rPr>
          <w:rFonts w:cs="Arial"/>
          <w:lang w:val="en-GB"/>
        </w:rPr>
        <w:t xml:space="preserve">                                                                      </w:t>
      </w:r>
      <w:r w:rsidR="00C044D1" w:rsidRPr="00F75ADF">
        <w:rPr>
          <w:rFonts w:cs="Arial"/>
          <w:lang w:val="en-GB"/>
        </w:rPr>
        <w:t>Dat</w:t>
      </w:r>
      <w:r w:rsidR="00F75ADF" w:rsidRPr="00F75ADF">
        <w:rPr>
          <w:rFonts w:cs="Arial"/>
          <w:lang w:val="en-GB"/>
        </w:rPr>
        <w:t>e and signature of the officer</w:t>
      </w:r>
    </w:p>
    <w:p w14:paraId="3CABB428" w14:textId="222B2AFD" w:rsidR="00B21346" w:rsidRPr="00F75ADF" w:rsidRDefault="00B21346" w:rsidP="00AD41A1">
      <w:pPr>
        <w:tabs>
          <w:tab w:val="center" w:pos="1276"/>
          <w:tab w:val="left" w:pos="6946"/>
        </w:tabs>
        <w:spacing w:after="0" w:line="240" w:lineRule="auto"/>
        <w:jc w:val="right"/>
        <w:rPr>
          <w:rFonts w:cs="Arial"/>
          <w:lang w:val="en-GB"/>
        </w:rPr>
      </w:pPr>
    </w:p>
    <w:p w14:paraId="74C092AB" w14:textId="77777777" w:rsidR="00467DB4" w:rsidRDefault="00467DB4" w:rsidP="00AD41A1">
      <w:pPr>
        <w:rPr>
          <w:rFonts w:cs="Arial"/>
        </w:rPr>
      </w:pPr>
    </w:p>
    <w:p w14:paraId="74AAF444" w14:textId="77777777" w:rsidR="00467DB4" w:rsidRDefault="00467DB4" w:rsidP="00AD41A1">
      <w:pPr>
        <w:rPr>
          <w:rFonts w:cs="Arial"/>
        </w:rPr>
      </w:pPr>
    </w:p>
    <w:p w14:paraId="3C56A547" w14:textId="77777777" w:rsidR="00467DB4" w:rsidRDefault="00467DB4" w:rsidP="00AD41A1">
      <w:pPr>
        <w:rPr>
          <w:rFonts w:cs="Arial"/>
        </w:rPr>
      </w:pPr>
    </w:p>
    <w:p w14:paraId="61EEB034" w14:textId="77777777" w:rsidR="00467DB4" w:rsidRDefault="00467DB4" w:rsidP="00AD41A1">
      <w:pPr>
        <w:rPr>
          <w:rFonts w:cs="Arial"/>
        </w:rPr>
      </w:pPr>
    </w:p>
    <w:p w14:paraId="708EE220" w14:textId="77777777" w:rsidR="00467DB4" w:rsidRDefault="00467DB4" w:rsidP="00AD41A1">
      <w:pPr>
        <w:rPr>
          <w:rFonts w:cs="Arial"/>
        </w:rPr>
      </w:pPr>
    </w:p>
    <w:p w14:paraId="0ECEF35A" w14:textId="77777777" w:rsidR="00467DB4" w:rsidRDefault="00467DB4" w:rsidP="00AD41A1">
      <w:pPr>
        <w:rPr>
          <w:rFonts w:cs="Arial"/>
        </w:rPr>
      </w:pPr>
    </w:p>
    <w:p w14:paraId="0D194A7B" w14:textId="77777777" w:rsidR="00467DB4" w:rsidRDefault="00467DB4" w:rsidP="00AD41A1">
      <w:pPr>
        <w:rPr>
          <w:rFonts w:cs="Arial"/>
        </w:rPr>
      </w:pPr>
    </w:p>
    <w:p w14:paraId="3DE5D656" w14:textId="77777777" w:rsidR="00467DB4" w:rsidRDefault="00467DB4" w:rsidP="00AD41A1">
      <w:pPr>
        <w:rPr>
          <w:rFonts w:cs="Arial"/>
        </w:rPr>
      </w:pPr>
    </w:p>
    <w:p w14:paraId="1E2A1B41" w14:textId="06A336D7" w:rsidR="00523DCC" w:rsidRDefault="00523DCC" w:rsidP="00523DCC">
      <w:pPr>
        <w:rPr>
          <w:rFonts w:ascii="Calibri" w:hAnsi="Calibri"/>
        </w:rPr>
      </w:pPr>
    </w:p>
    <w:p w14:paraId="506454B2" w14:textId="77777777" w:rsidR="00523DCC" w:rsidRDefault="00523DCC" w:rsidP="00523DCC">
      <w:pPr>
        <w:pStyle w:val="Akapitzlist"/>
        <w:spacing w:after="0" w:line="276" w:lineRule="auto"/>
        <w:ind w:left="0"/>
        <w:jc w:val="center"/>
        <w:rPr>
          <w:b/>
          <w:bCs/>
          <w:lang w:val="en-GB"/>
        </w:rPr>
      </w:pPr>
      <w:r>
        <w:rPr>
          <w:b/>
          <w:bCs/>
          <w:lang w:val="en-GB"/>
        </w:rPr>
        <w:t>Information clause</w:t>
      </w:r>
    </w:p>
    <w:p w14:paraId="34120077" w14:textId="77777777" w:rsidR="00523DCC" w:rsidRDefault="00523DCC" w:rsidP="00523DCC">
      <w:pPr>
        <w:pStyle w:val="Akapitzlist"/>
        <w:spacing w:after="0" w:line="276" w:lineRule="auto"/>
        <w:ind w:left="426"/>
        <w:jc w:val="both"/>
        <w:rPr>
          <w:color w:val="000000"/>
          <w:lang w:val="en-GB"/>
        </w:rPr>
      </w:pPr>
    </w:p>
    <w:p w14:paraId="31A899DE" w14:textId="4E033A42" w:rsidR="00523DCC" w:rsidRDefault="00523DCC" w:rsidP="00523DCC">
      <w:pPr>
        <w:pStyle w:val="Akapitzlist"/>
        <w:numPr>
          <w:ilvl w:val="0"/>
          <w:numId w:val="2"/>
        </w:numPr>
        <w:tabs>
          <w:tab w:val="clear" w:pos="8505"/>
        </w:tabs>
        <w:spacing w:after="0" w:line="276" w:lineRule="auto"/>
        <w:ind w:left="425" w:hanging="357"/>
        <w:jc w:val="both"/>
        <w:rPr>
          <w:lang w:val="en-GB"/>
        </w:rPr>
      </w:pPr>
      <w:r>
        <w:rPr>
          <w:lang w:val="en-GB"/>
        </w:rPr>
        <w:t xml:space="preserve">According to Article 13 paragraph 1 and 2 of the Regulation of the European Parliament and the Council (EU) 2016/679 of 27 April 2016 on the protection of individuals with regard to the processing of personal data and on the free movement of such data and repealing the Directive 95/46/EC (general regulation on data protection), Official Journal of the European Union. L 2016.119.1, the </w:t>
      </w:r>
      <w:r w:rsidR="00200B3B">
        <w:rPr>
          <w:lang w:val="en-GB"/>
        </w:rPr>
        <w:t>Office for Students with Disabilities</w:t>
      </w:r>
      <w:r>
        <w:rPr>
          <w:lang w:val="en-GB"/>
        </w:rPr>
        <w:t xml:space="preserve"> of TUL hereby informs that:</w:t>
      </w:r>
    </w:p>
    <w:p w14:paraId="2C239BD0" w14:textId="3E4A6E33" w:rsidR="00523DCC" w:rsidRDefault="00523DCC" w:rsidP="00523DCC">
      <w:pPr>
        <w:pStyle w:val="Akapitzlist"/>
        <w:numPr>
          <w:ilvl w:val="0"/>
          <w:numId w:val="3"/>
        </w:numPr>
        <w:tabs>
          <w:tab w:val="clear" w:pos="8505"/>
        </w:tabs>
        <w:spacing w:after="0" w:line="276" w:lineRule="auto"/>
        <w:ind w:left="782" w:hanging="357"/>
        <w:jc w:val="both"/>
        <w:rPr>
          <w:lang w:val="en-GB"/>
        </w:rPr>
      </w:pPr>
      <w:r>
        <w:rPr>
          <w:lang w:val="en-GB"/>
        </w:rPr>
        <w:t>Lodz University of Technology is the administrator of personal data of the</w:t>
      </w:r>
      <w:r w:rsidR="00200B3B">
        <w:rPr>
          <w:lang w:val="en-GB"/>
        </w:rPr>
        <w:t xml:space="preserve"> Student</w:t>
      </w:r>
      <w:r>
        <w:rPr>
          <w:lang w:val="en-GB"/>
        </w:rPr>
        <w:t>, the address of its headquarters being: 116 Żeromskiego Street, 90-924 Łódź.</w:t>
      </w:r>
    </w:p>
    <w:p w14:paraId="6D1D3CF2" w14:textId="77777777" w:rsidR="00523DCC" w:rsidRDefault="00523DCC" w:rsidP="00523DCC">
      <w:pPr>
        <w:pStyle w:val="Akapitzlist"/>
        <w:numPr>
          <w:ilvl w:val="0"/>
          <w:numId w:val="3"/>
        </w:numPr>
        <w:tabs>
          <w:tab w:val="clear" w:pos="8505"/>
        </w:tabs>
        <w:spacing w:after="0" w:line="276" w:lineRule="auto"/>
        <w:ind w:left="782" w:hanging="357"/>
        <w:jc w:val="both"/>
        <w:rPr>
          <w:lang w:val="en-GB"/>
        </w:rPr>
      </w:pPr>
      <w:r>
        <w:rPr>
          <w:lang w:val="en-GB"/>
        </w:rPr>
        <w:t xml:space="preserve">The administrator has appointed a Data Protection Officer, e-mail: </w:t>
      </w:r>
      <w:hyperlink r:id="rId8" w:history="1">
        <w:r>
          <w:rPr>
            <w:rStyle w:val="Hipercze"/>
            <w:lang w:val="en-GB"/>
          </w:rPr>
          <w:t>rbi@adm.p.lodz.pl</w:t>
        </w:r>
      </w:hyperlink>
      <w:r>
        <w:rPr>
          <w:lang w:val="en-GB"/>
        </w:rPr>
        <w:t>, tel. 426312039.</w:t>
      </w:r>
    </w:p>
    <w:p w14:paraId="15B80D92" w14:textId="25E20368" w:rsidR="00523DCC" w:rsidRDefault="00523DCC" w:rsidP="00523DCC">
      <w:pPr>
        <w:pStyle w:val="Akapitzlist"/>
        <w:numPr>
          <w:ilvl w:val="0"/>
          <w:numId w:val="3"/>
        </w:numPr>
        <w:tabs>
          <w:tab w:val="clear" w:pos="8505"/>
        </w:tabs>
        <w:spacing w:after="0" w:line="276" w:lineRule="auto"/>
        <w:ind w:left="782" w:hanging="357"/>
        <w:jc w:val="both"/>
        <w:rPr>
          <w:lang w:val="en-GB"/>
        </w:rPr>
      </w:pPr>
      <w:r>
        <w:rPr>
          <w:color w:val="000000"/>
          <w:lang w:val="en-GB"/>
        </w:rPr>
        <w:t xml:space="preserve">Personal data of the </w:t>
      </w:r>
      <w:r w:rsidR="00B478B5">
        <w:rPr>
          <w:color w:val="000000"/>
          <w:lang w:val="en-GB"/>
        </w:rPr>
        <w:t>Student</w:t>
      </w:r>
      <w:r>
        <w:rPr>
          <w:color w:val="000000"/>
          <w:lang w:val="en-GB"/>
        </w:rPr>
        <w:t xml:space="preserve"> shall be stored for the period necessary to complete the purpose of processing.</w:t>
      </w:r>
    </w:p>
    <w:p w14:paraId="50ED650B" w14:textId="755E0710" w:rsidR="00523DCC" w:rsidRDefault="00523DCC" w:rsidP="00523DCC">
      <w:pPr>
        <w:pStyle w:val="Akapitzlist"/>
        <w:numPr>
          <w:ilvl w:val="0"/>
          <w:numId w:val="3"/>
        </w:numPr>
        <w:tabs>
          <w:tab w:val="clear" w:pos="8505"/>
        </w:tabs>
        <w:spacing w:after="0" w:line="276" w:lineRule="auto"/>
        <w:ind w:left="782" w:hanging="357"/>
        <w:jc w:val="both"/>
        <w:rPr>
          <w:lang w:val="en-GB"/>
        </w:rPr>
      </w:pPr>
      <w:r>
        <w:rPr>
          <w:lang w:val="en-GB"/>
        </w:rPr>
        <w:t>The</w:t>
      </w:r>
      <w:r w:rsidR="001E5DFF">
        <w:rPr>
          <w:lang w:val="en-GB"/>
        </w:rPr>
        <w:t xml:space="preserve"> Student</w:t>
      </w:r>
      <w:r>
        <w:rPr>
          <w:lang w:val="en-GB"/>
        </w:rPr>
        <w:t xml:space="preserve"> ha</w:t>
      </w:r>
      <w:r w:rsidR="001E5DFF">
        <w:rPr>
          <w:lang w:val="en-GB"/>
        </w:rPr>
        <w:t>s</w:t>
      </w:r>
      <w:r>
        <w:rPr>
          <w:lang w:val="en-GB"/>
        </w:rPr>
        <w:t xml:space="preserve"> the right to request the administrator to access personal data, rectify it, delete or limit processing and the right to object to the processing, as well as the right to the data transfer.</w:t>
      </w:r>
    </w:p>
    <w:p w14:paraId="3E4A2A04" w14:textId="598EB55F" w:rsidR="00523DCC" w:rsidRDefault="00523DCC" w:rsidP="00523DCC">
      <w:pPr>
        <w:pStyle w:val="Akapitzlist"/>
        <w:numPr>
          <w:ilvl w:val="0"/>
          <w:numId w:val="3"/>
        </w:numPr>
        <w:tabs>
          <w:tab w:val="clear" w:pos="8505"/>
        </w:tabs>
        <w:spacing w:after="0" w:line="276" w:lineRule="auto"/>
        <w:ind w:left="782" w:hanging="357"/>
        <w:jc w:val="both"/>
        <w:rPr>
          <w:lang w:val="en-GB"/>
        </w:rPr>
      </w:pPr>
      <w:r>
        <w:rPr>
          <w:lang w:val="en-GB"/>
        </w:rPr>
        <w:t>The</w:t>
      </w:r>
      <w:r w:rsidR="00934719">
        <w:rPr>
          <w:lang w:val="en-GB"/>
        </w:rPr>
        <w:t xml:space="preserve"> Student </w:t>
      </w:r>
      <w:r>
        <w:rPr>
          <w:lang w:val="en-GB"/>
        </w:rPr>
        <w:t>ha</w:t>
      </w:r>
      <w:r w:rsidR="00934719">
        <w:rPr>
          <w:lang w:val="en-GB"/>
        </w:rPr>
        <w:t xml:space="preserve">s </w:t>
      </w:r>
      <w:r>
        <w:rPr>
          <w:lang w:val="en-GB"/>
        </w:rPr>
        <w:t>the right to lodge a complaint to the supervisory body, in Poland it is the President of the Office for Personal Data Protection, the address of its registered office being: 2 Stawki Street, 00-193 Warsaw, if she/he finds that the processing of her/his personal data violates the provisions of the regulation indicated at the beginning.</w:t>
      </w:r>
    </w:p>
    <w:p w14:paraId="3E3ABF2F" w14:textId="078AEB03" w:rsidR="00523DCC" w:rsidRDefault="00523DCC" w:rsidP="00523DCC">
      <w:pPr>
        <w:pStyle w:val="Akapitzlist"/>
        <w:numPr>
          <w:ilvl w:val="0"/>
          <w:numId w:val="3"/>
        </w:numPr>
        <w:tabs>
          <w:tab w:val="clear" w:pos="8505"/>
        </w:tabs>
        <w:spacing w:after="0" w:line="276" w:lineRule="auto"/>
        <w:ind w:left="782" w:hanging="357"/>
        <w:jc w:val="both"/>
        <w:rPr>
          <w:lang w:val="en-GB"/>
        </w:rPr>
      </w:pPr>
      <w:r>
        <w:rPr>
          <w:lang w:val="en-GB"/>
        </w:rPr>
        <w:t xml:space="preserve">Providing personal data by the </w:t>
      </w:r>
      <w:r w:rsidR="00934719">
        <w:rPr>
          <w:lang w:val="en-GB"/>
        </w:rPr>
        <w:t>Student</w:t>
      </w:r>
      <w:r>
        <w:rPr>
          <w:lang w:val="en-GB"/>
        </w:rPr>
        <w:t xml:space="preserve"> is required by the relevant statutory laws.</w:t>
      </w:r>
    </w:p>
    <w:p w14:paraId="6EC53ED8" w14:textId="1B92D5BC" w:rsidR="00523DCC" w:rsidRDefault="00523DCC" w:rsidP="00523DCC">
      <w:pPr>
        <w:pStyle w:val="Akapitzlist"/>
        <w:numPr>
          <w:ilvl w:val="0"/>
          <w:numId w:val="3"/>
        </w:numPr>
        <w:tabs>
          <w:tab w:val="clear" w:pos="8505"/>
        </w:tabs>
        <w:spacing w:after="0" w:line="276" w:lineRule="auto"/>
        <w:ind w:left="782" w:hanging="357"/>
        <w:jc w:val="both"/>
        <w:rPr>
          <w:lang w:val="en-GB"/>
        </w:rPr>
      </w:pPr>
      <w:r>
        <w:rPr>
          <w:lang w:val="en-GB"/>
        </w:rPr>
        <w:t xml:space="preserve">The decisions taken in relation to the </w:t>
      </w:r>
      <w:r w:rsidR="00891960">
        <w:rPr>
          <w:lang w:val="en-GB"/>
        </w:rPr>
        <w:t>Student</w:t>
      </w:r>
      <w:r w:rsidR="00FE0731">
        <w:rPr>
          <w:lang w:val="en-GB"/>
        </w:rPr>
        <w:t>’s</w:t>
      </w:r>
      <w:r>
        <w:rPr>
          <w:lang w:val="en-GB"/>
        </w:rPr>
        <w:t xml:space="preserve"> personal data will not be taken in an automated manner, and no profiling shall be applied thereto.</w:t>
      </w:r>
    </w:p>
    <w:p w14:paraId="4870725F" w14:textId="77777777" w:rsidR="00523DCC" w:rsidRDefault="00523DCC" w:rsidP="00523DCC">
      <w:pPr>
        <w:rPr>
          <w:rFonts w:cs="Arial"/>
          <w:b/>
          <w:bCs/>
          <w:sz w:val="24"/>
          <w:szCs w:val="24"/>
          <w:lang w:val="en-GB"/>
        </w:rPr>
      </w:pPr>
    </w:p>
    <w:p w14:paraId="656D9AEF" w14:textId="5A657644" w:rsidR="004602B2" w:rsidRPr="00523DCC" w:rsidRDefault="00523DCC" w:rsidP="00523DCC">
      <w:pPr>
        <w:rPr>
          <w:rFonts w:cs="Arial"/>
          <w:b/>
          <w:bCs/>
          <w:sz w:val="24"/>
          <w:szCs w:val="24"/>
          <w:lang w:val="en-GB"/>
        </w:rPr>
      </w:pPr>
      <w:r>
        <w:rPr>
          <w:rFonts w:cs="Arial"/>
          <w:b/>
          <w:bCs/>
          <w:sz w:val="24"/>
          <w:szCs w:val="24"/>
          <w:lang w:val="en-GB"/>
        </w:rPr>
        <w:t>I confirm having read the information</w:t>
      </w:r>
    </w:p>
    <w:p w14:paraId="1042376D" w14:textId="77777777" w:rsidR="005754CB" w:rsidRPr="00523DCC" w:rsidRDefault="005754CB" w:rsidP="005754CB">
      <w:pPr>
        <w:tabs>
          <w:tab w:val="left" w:leader="dot" w:pos="2835"/>
          <w:tab w:val="left" w:pos="5670"/>
          <w:tab w:val="center" w:leader="dot" w:pos="8931"/>
        </w:tabs>
        <w:rPr>
          <w:rFonts w:cs="Arial"/>
          <w:lang w:val="en-GB"/>
        </w:rPr>
      </w:pPr>
      <w:r w:rsidRPr="00523DCC">
        <w:rPr>
          <w:rFonts w:cs="Arial"/>
          <w:lang w:val="en-GB"/>
        </w:rPr>
        <w:tab/>
      </w:r>
      <w:r w:rsidRPr="00523DCC">
        <w:rPr>
          <w:rFonts w:cs="Arial"/>
          <w:lang w:val="en-GB"/>
        </w:rPr>
        <w:tab/>
      </w:r>
      <w:r w:rsidRPr="00523DCC">
        <w:rPr>
          <w:rFonts w:cs="Arial"/>
          <w:lang w:val="en-GB"/>
        </w:rPr>
        <w:tab/>
      </w:r>
    </w:p>
    <w:p w14:paraId="57551C6D" w14:textId="0E197B1C" w:rsidR="005754CB" w:rsidRDefault="005754CB" w:rsidP="005754CB">
      <w:pPr>
        <w:tabs>
          <w:tab w:val="center" w:pos="1276"/>
          <w:tab w:val="left" w:pos="6946"/>
        </w:tabs>
        <w:spacing w:after="600"/>
        <w:rPr>
          <w:rFonts w:cs="Arial"/>
        </w:rPr>
      </w:pPr>
      <w:r w:rsidRPr="00523DCC">
        <w:rPr>
          <w:rFonts w:cs="Arial"/>
          <w:lang w:val="en-GB"/>
        </w:rPr>
        <w:tab/>
      </w:r>
      <w:r w:rsidRPr="00A14A99">
        <w:rPr>
          <w:rFonts w:cs="Arial"/>
        </w:rPr>
        <w:t>/Dat</w:t>
      </w:r>
      <w:r w:rsidR="00523DCC">
        <w:rPr>
          <w:rFonts w:cs="Arial"/>
        </w:rPr>
        <w:t>e</w:t>
      </w:r>
      <w:r w:rsidRPr="00A14A99">
        <w:rPr>
          <w:rFonts w:cs="Arial"/>
        </w:rPr>
        <w:t>/</w:t>
      </w:r>
      <w:r w:rsidRPr="00A14A99">
        <w:rPr>
          <w:rFonts w:cs="Arial"/>
        </w:rPr>
        <w:tab/>
        <w:t>/</w:t>
      </w:r>
      <w:r w:rsidR="00523DCC">
        <w:rPr>
          <w:rFonts w:cs="Arial"/>
        </w:rPr>
        <w:t>Signature</w:t>
      </w:r>
      <w:r w:rsidRPr="00A14A99">
        <w:rPr>
          <w:rFonts w:cs="Arial"/>
        </w:rPr>
        <w:t>/</w:t>
      </w:r>
    </w:p>
    <w:p w14:paraId="69EBA5BD" w14:textId="77777777" w:rsidR="005754CB" w:rsidRPr="00A14A99" w:rsidRDefault="005754CB" w:rsidP="004602B2">
      <w:pPr>
        <w:tabs>
          <w:tab w:val="center" w:pos="1276"/>
          <w:tab w:val="left" w:pos="6946"/>
        </w:tabs>
        <w:rPr>
          <w:rFonts w:cs="Arial"/>
          <w:b/>
          <w:bCs/>
        </w:rPr>
      </w:pPr>
    </w:p>
    <w:sectPr w:rsidR="005754CB" w:rsidRPr="00A14A99" w:rsidSect="00200B3B">
      <w:headerReference w:type="first" r:id="rId9"/>
      <w:pgSz w:w="11906" w:h="16838"/>
      <w:pgMar w:top="851" w:right="991" w:bottom="56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71FB" w14:textId="77777777" w:rsidR="00FC09FC" w:rsidRDefault="00FC09FC" w:rsidP="008E51BA">
      <w:pPr>
        <w:spacing w:after="0" w:line="240" w:lineRule="auto"/>
      </w:pPr>
      <w:r>
        <w:separator/>
      </w:r>
    </w:p>
  </w:endnote>
  <w:endnote w:type="continuationSeparator" w:id="0">
    <w:p w14:paraId="42F182AC" w14:textId="77777777" w:rsidR="00FC09FC" w:rsidRDefault="00FC09FC" w:rsidP="008E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B9AF" w14:textId="77777777" w:rsidR="00FC09FC" w:rsidRDefault="00FC09FC" w:rsidP="008E51BA">
      <w:pPr>
        <w:spacing w:after="0" w:line="240" w:lineRule="auto"/>
      </w:pPr>
      <w:r>
        <w:separator/>
      </w:r>
    </w:p>
  </w:footnote>
  <w:footnote w:type="continuationSeparator" w:id="0">
    <w:p w14:paraId="723E344A" w14:textId="77777777" w:rsidR="00FC09FC" w:rsidRDefault="00FC09FC" w:rsidP="008E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62C2" w14:textId="4BA1B9AB" w:rsidR="00CE7245" w:rsidRDefault="00CE7245">
    <w:pPr>
      <w:pStyle w:val="Nagwek"/>
    </w:pPr>
    <w:r w:rsidRPr="008D7786">
      <w:rPr>
        <w:rFonts w:ascii="Garamond" w:hAnsi="Garamond"/>
        <w:noProof/>
      </w:rPr>
      <w:drawing>
        <wp:anchor distT="0" distB="0" distL="114300" distR="114300" simplePos="0" relativeHeight="251657216" behindDoc="0" locked="0" layoutInCell="1" allowOverlap="1" wp14:anchorId="3795C47C" wp14:editId="64B64958">
          <wp:simplePos x="0" y="0"/>
          <wp:positionH relativeFrom="margin">
            <wp:align>left</wp:align>
          </wp:positionH>
          <wp:positionV relativeFrom="paragraph">
            <wp:posOffset>-201270</wp:posOffset>
          </wp:positionV>
          <wp:extent cx="548640" cy="833755"/>
          <wp:effectExtent l="0" t="0" r="3810" b="4445"/>
          <wp:wrapSquare wrapText="bothSides"/>
          <wp:docPr id="17" name="Obraz 17" descr="Logo Politechniki Łódz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litechniki Łódz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833755"/>
                  </a:xfrm>
                  <a:prstGeom prst="rect">
                    <a:avLst/>
                  </a:prstGeom>
                  <a:noFill/>
                  <a:ln>
                    <a:noFill/>
                  </a:ln>
                </pic:spPr>
              </pic:pic>
            </a:graphicData>
          </a:graphic>
        </wp:anchor>
      </w:drawing>
    </w:r>
    <w:r>
      <w:tab/>
    </w:r>
    <w:r>
      <w:tab/>
    </w:r>
    <w:r>
      <w:rPr>
        <w:noProof/>
      </w:rPr>
      <w:drawing>
        <wp:inline distT="0" distB="0" distL="0" distR="0" wp14:anchorId="0E1F7F58" wp14:editId="69650E03">
          <wp:extent cx="977900" cy="643890"/>
          <wp:effectExtent l="0" t="0" r="0" b="3810"/>
          <wp:docPr id="18" name="Obraz 18" descr="Logo Biura ds.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Biura ds. Osób Niepełnosprawny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613"/>
    <w:multiLevelType w:val="hybridMultilevel"/>
    <w:tmpl w:val="778A82B6"/>
    <w:lvl w:ilvl="0" w:tplc="63A2C56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D532081"/>
    <w:multiLevelType w:val="hybridMultilevel"/>
    <w:tmpl w:val="A02EB3A0"/>
    <w:lvl w:ilvl="0" w:tplc="16AE85C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AC61F9D"/>
    <w:multiLevelType w:val="multilevel"/>
    <w:tmpl w:val="3FBA344E"/>
    <w:lvl w:ilvl="0">
      <w:start w:val="1"/>
      <w:numFmt w:val="decimal"/>
      <w:lvlText w:val="%1."/>
      <w:lvlJc w:val="left"/>
      <w:pPr>
        <w:ind w:left="360" w:hanging="360"/>
      </w:pPr>
      <w:rPr>
        <w:rFonts w:hint="default"/>
        <w:b/>
        <w:bCs/>
        <w:color w:val="0000FF"/>
      </w:rPr>
    </w:lvl>
    <w:lvl w:ilvl="1">
      <w:start w:val="1"/>
      <w:numFmt w:val="lowerLetter"/>
      <w:lvlText w:val="%2)"/>
      <w:lvlJc w:val="left"/>
      <w:pPr>
        <w:ind w:left="644" w:hanging="360"/>
      </w:pPr>
      <w:rPr>
        <w:rFonts w:hint="default"/>
        <w:b/>
        <w:color w:val="0000FF"/>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15"/>
    <w:rsid w:val="0000206B"/>
    <w:rsid w:val="00010EA4"/>
    <w:rsid w:val="00022EB9"/>
    <w:rsid w:val="000375E0"/>
    <w:rsid w:val="00040195"/>
    <w:rsid w:val="00053CDA"/>
    <w:rsid w:val="00060EDD"/>
    <w:rsid w:val="00075225"/>
    <w:rsid w:val="00096339"/>
    <w:rsid w:val="000D2BA7"/>
    <w:rsid w:val="000D4AAA"/>
    <w:rsid w:val="000E2C9E"/>
    <w:rsid w:val="000F3E42"/>
    <w:rsid w:val="0010309D"/>
    <w:rsid w:val="001157EB"/>
    <w:rsid w:val="00115E8A"/>
    <w:rsid w:val="00116759"/>
    <w:rsid w:val="00122009"/>
    <w:rsid w:val="001230D7"/>
    <w:rsid w:val="0014767C"/>
    <w:rsid w:val="001A0308"/>
    <w:rsid w:val="001B42FD"/>
    <w:rsid w:val="001B527E"/>
    <w:rsid w:val="001C1FDC"/>
    <w:rsid w:val="001D0947"/>
    <w:rsid w:val="001E5DFF"/>
    <w:rsid w:val="001E7C84"/>
    <w:rsid w:val="001F7626"/>
    <w:rsid w:val="00200B3B"/>
    <w:rsid w:val="00217E1D"/>
    <w:rsid w:val="00244585"/>
    <w:rsid w:val="00257CC5"/>
    <w:rsid w:val="002636A2"/>
    <w:rsid w:val="00266D82"/>
    <w:rsid w:val="00271724"/>
    <w:rsid w:val="00281DD1"/>
    <w:rsid w:val="00283757"/>
    <w:rsid w:val="00283DBB"/>
    <w:rsid w:val="002963B1"/>
    <w:rsid w:val="002A496F"/>
    <w:rsid w:val="002B2060"/>
    <w:rsid w:val="002B558F"/>
    <w:rsid w:val="002B7323"/>
    <w:rsid w:val="002C097B"/>
    <w:rsid w:val="002C2DC0"/>
    <w:rsid w:val="002C6EED"/>
    <w:rsid w:val="002E64C7"/>
    <w:rsid w:val="002F068D"/>
    <w:rsid w:val="002F6B55"/>
    <w:rsid w:val="00302703"/>
    <w:rsid w:val="00314E2C"/>
    <w:rsid w:val="0032127C"/>
    <w:rsid w:val="003344C7"/>
    <w:rsid w:val="003345AF"/>
    <w:rsid w:val="003418A6"/>
    <w:rsid w:val="00372A39"/>
    <w:rsid w:val="0037530C"/>
    <w:rsid w:val="0038055D"/>
    <w:rsid w:val="00384560"/>
    <w:rsid w:val="00385B39"/>
    <w:rsid w:val="00385F3A"/>
    <w:rsid w:val="00391206"/>
    <w:rsid w:val="003A454B"/>
    <w:rsid w:val="003A6E26"/>
    <w:rsid w:val="003C7C91"/>
    <w:rsid w:val="003D1057"/>
    <w:rsid w:val="003F7DFD"/>
    <w:rsid w:val="00404547"/>
    <w:rsid w:val="00430C37"/>
    <w:rsid w:val="00431A36"/>
    <w:rsid w:val="00435F5E"/>
    <w:rsid w:val="004602B2"/>
    <w:rsid w:val="004610E5"/>
    <w:rsid w:val="00467DB4"/>
    <w:rsid w:val="004748E2"/>
    <w:rsid w:val="00476BF9"/>
    <w:rsid w:val="004835FD"/>
    <w:rsid w:val="00493F22"/>
    <w:rsid w:val="004A069C"/>
    <w:rsid w:val="004A573A"/>
    <w:rsid w:val="004A7926"/>
    <w:rsid w:val="004B3B9B"/>
    <w:rsid w:val="004E3DDE"/>
    <w:rsid w:val="004F6FF5"/>
    <w:rsid w:val="004F7AF7"/>
    <w:rsid w:val="00522422"/>
    <w:rsid w:val="00523DCC"/>
    <w:rsid w:val="00543080"/>
    <w:rsid w:val="0054312B"/>
    <w:rsid w:val="00547383"/>
    <w:rsid w:val="005754CB"/>
    <w:rsid w:val="00590FA8"/>
    <w:rsid w:val="00593BB8"/>
    <w:rsid w:val="00594B27"/>
    <w:rsid w:val="005957A2"/>
    <w:rsid w:val="005A71A8"/>
    <w:rsid w:val="005B2BE2"/>
    <w:rsid w:val="005D6DCC"/>
    <w:rsid w:val="005E4E96"/>
    <w:rsid w:val="005E6FD0"/>
    <w:rsid w:val="00604CDE"/>
    <w:rsid w:val="00617E10"/>
    <w:rsid w:val="006234C0"/>
    <w:rsid w:val="00630C39"/>
    <w:rsid w:val="00631F57"/>
    <w:rsid w:val="00640BA4"/>
    <w:rsid w:val="00646E4D"/>
    <w:rsid w:val="00656152"/>
    <w:rsid w:val="00663513"/>
    <w:rsid w:val="00676928"/>
    <w:rsid w:val="00676B4B"/>
    <w:rsid w:val="00692255"/>
    <w:rsid w:val="006C5433"/>
    <w:rsid w:val="006D6647"/>
    <w:rsid w:val="006E7539"/>
    <w:rsid w:val="0071601A"/>
    <w:rsid w:val="00730C66"/>
    <w:rsid w:val="00753CC6"/>
    <w:rsid w:val="0076580E"/>
    <w:rsid w:val="00776B54"/>
    <w:rsid w:val="00783E7A"/>
    <w:rsid w:val="00797A0C"/>
    <w:rsid w:val="007A2554"/>
    <w:rsid w:val="007C5CB8"/>
    <w:rsid w:val="007D4246"/>
    <w:rsid w:val="007E46D8"/>
    <w:rsid w:val="007E73F3"/>
    <w:rsid w:val="007F04A6"/>
    <w:rsid w:val="00842979"/>
    <w:rsid w:val="00863A65"/>
    <w:rsid w:val="00874C6E"/>
    <w:rsid w:val="00886EFE"/>
    <w:rsid w:val="00891960"/>
    <w:rsid w:val="008A55D3"/>
    <w:rsid w:val="008A5800"/>
    <w:rsid w:val="008E51BA"/>
    <w:rsid w:val="008F27D6"/>
    <w:rsid w:val="00913815"/>
    <w:rsid w:val="00934719"/>
    <w:rsid w:val="00936461"/>
    <w:rsid w:val="00936A66"/>
    <w:rsid w:val="00942941"/>
    <w:rsid w:val="0095366A"/>
    <w:rsid w:val="009710DD"/>
    <w:rsid w:val="00973775"/>
    <w:rsid w:val="009A2C60"/>
    <w:rsid w:val="009A36A9"/>
    <w:rsid w:val="009B779C"/>
    <w:rsid w:val="009C00EC"/>
    <w:rsid w:val="009C172C"/>
    <w:rsid w:val="009E6CF9"/>
    <w:rsid w:val="009F0EFA"/>
    <w:rsid w:val="009F46ED"/>
    <w:rsid w:val="00A039AA"/>
    <w:rsid w:val="00A05B02"/>
    <w:rsid w:val="00A10E56"/>
    <w:rsid w:val="00A14A99"/>
    <w:rsid w:val="00A302C0"/>
    <w:rsid w:val="00A528CD"/>
    <w:rsid w:val="00A630B1"/>
    <w:rsid w:val="00A84811"/>
    <w:rsid w:val="00A84C6D"/>
    <w:rsid w:val="00A87632"/>
    <w:rsid w:val="00A97A5F"/>
    <w:rsid w:val="00AB2FA9"/>
    <w:rsid w:val="00AD41A1"/>
    <w:rsid w:val="00AE6A9F"/>
    <w:rsid w:val="00AF1318"/>
    <w:rsid w:val="00AF215F"/>
    <w:rsid w:val="00B0559C"/>
    <w:rsid w:val="00B06735"/>
    <w:rsid w:val="00B077C1"/>
    <w:rsid w:val="00B16DAF"/>
    <w:rsid w:val="00B21346"/>
    <w:rsid w:val="00B478B5"/>
    <w:rsid w:val="00B53D7F"/>
    <w:rsid w:val="00B602C5"/>
    <w:rsid w:val="00B66810"/>
    <w:rsid w:val="00B719FF"/>
    <w:rsid w:val="00B7342C"/>
    <w:rsid w:val="00B7432B"/>
    <w:rsid w:val="00B807A3"/>
    <w:rsid w:val="00B8589B"/>
    <w:rsid w:val="00B926C1"/>
    <w:rsid w:val="00BA0EB1"/>
    <w:rsid w:val="00BA7C53"/>
    <w:rsid w:val="00BB3D1F"/>
    <w:rsid w:val="00BD0055"/>
    <w:rsid w:val="00BD1938"/>
    <w:rsid w:val="00BD6BD8"/>
    <w:rsid w:val="00C011A5"/>
    <w:rsid w:val="00C044D1"/>
    <w:rsid w:val="00C10AFC"/>
    <w:rsid w:val="00C157E3"/>
    <w:rsid w:val="00C22C8E"/>
    <w:rsid w:val="00C27D69"/>
    <w:rsid w:val="00C416D2"/>
    <w:rsid w:val="00C41B13"/>
    <w:rsid w:val="00C80BB3"/>
    <w:rsid w:val="00C94272"/>
    <w:rsid w:val="00CA01BA"/>
    <w:rsid w:val="00CA5E9B"/>
    <w:rsid w:val="00CC0868"/>
    <w:rsid w:val="00CE3222"/>
    <w:rsid w:val="00CE7245"/>
    <w:rsid w:val="00D27DB7"/>
    <w:rsid w:val="00D357A7"/>
    <w:rsid w:val="00D41999"/>
    <w:rsid w:val="00D44678"/>
    <w:rsid w:val="00D52E58"/>
    <w:rsid w:val="00D55D51"/>
    <w:rsid w:val="00D72238"/>
    <w:rsid w:val="00D92ABF"/>
    <w:rsid w:val="00DB33F9"/>
    <w:rsid w:val="00DB43F3"/>
    <w:rsid w:val="00DB5BB5"/>
    <w:rsid w:val="00DD3BEB"/>
    <w:rsid w:val="00DD41EA"/>
    <w:rsid w:val="00DE154D"/>
    <w:rsid w:val="00DE2B7D"/>
    <w:rsid w:val="00DE2D7A"/>
    <w:rsid w:val="00DE7FCB"/>
    <w:rsid w:val="00E042F4"/>
    <w:rsid w:val="00E05167"/>
    <w:rsid w:val="00E10EA7"/>
    <w:rsid w:val="00E17768"/>
    <w:rsid w:val="00E246CB"/>
    <w:rsid w:val="00E34996"/>
    <w:rsid w:val="00E66B4C"/>
    <w:rsid w:val="00E80285"/>
    <w:rsid w:val="00E80F05"/>
    <w:rsid w:val="00E87801"/>
    <w:rsid w:val="00EA15A6"/>
    <w:rsid w:val="00EA223E"/>
    <w:rsid w:val="00EC0FAF"/>
    <w:rsid w:val="00EC2060"/>
    <w:rsid w:val="00EC36AC"/>
    <w:rsid w:val="00EC72B2"/>
    <w:rsid w:val="00EE4D16"/>
    <w:rsid w:val="00EE6ABB"/>
    <w:rsid w:val="00EF23E2"/>
    <w:rsid w:val="00EF2B88"/>
    <w:rsid w:val="00F01423"/>
    <w:rsid w:val="00F019E3"/>
    <w:rsid w:val="00F073CD"/>
    <w:rsid w:val="00F126DA"/>
    <w:rsid w:val="00F2123E"/>
    <w:rsid w:val="00F5255F"/>
    <w:rsid w:val="00F60AB9"/>
    <w:rsid w:val="00F612AA"/>
    <w:rsid w:val="00F64A23"/>
    <w:rsid w:val="00F667C4"/>
    <w:rsid w:val="00F73AC5"/>
    <w:rsid w:val="00F75ADF"/>
    <w:rsid w:val="00F92088"/>
    <w:rsid w:val="00F93F22"/>
    <w:rsid w:val="00FB1408"/>
    <w:rsid w:val="00FC09FC"/>
    <w:rsid w:val="00FC75E6"/>
    <w:rsid w:val="00FD2B96"/>
    <w:rsid w:val="00FD4038"/>
    <w:rsid w:val="00FD6031"/>
    <w:rsid w:val="00FE0731"/>
    <w:rsid w:val="00FE1D11"/>
    <w:rsid w:val="00FE3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968E2"/>
  <w15:chartTrackingRefBased/>
  <w15:docId w15:val="{7202B5C4-95AA-4A57-A312-75A39051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19E3"/>
    <w:rPr>
      <w:rFonts w:ascii="Arial" w:hAnsi="Arial"/>
    </w:rPr>
  </w:style>
  <w:style w:type="paragraph" w:styleId="Nagwek1">
    <w:name w:val="heading 1"/>
    <w:basedOn w:val="Normalny"/>
    <w:next w:val="Normalny"/>
    <w:link w:val="Nagwek1Znak"/>
    <w:uiPriority w:val="9"/>
    <w:qFormat/>
    <w:rsid w:val="004A573A"/>
    <w:pPr>
      <w:keepNext/>
      <w:keepLines/>
      <w:spacing w:before="240" w:after="0"/>
      <w:jc w:val="center"/>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4A573A"/>
    <w:pPr>
      <w:keepNext/>
      <w:keepLines/>
      <w:spacing w:before="360" w:after="120"/>
      <w:outlineLvl w:val="1"/>
    </w:pPr>
    <w:rPr>
      <w:rFonts w:eastAsiaTheme="majorEastAsia" w:cstheme="majorBidi"/>
      <w:b/>
      <w:color w:val="0000FF"/>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573A"/>
    <w:rPr>
      <w:rFonts w:ascii="Arial" w:eastAsiaTheme="majorEastAsia" w:hAnsi="Arial" w:cstheme="majorBidi"/>
      <w:b/>
      <w:color w:val="000000" w:themeColor="text1"/>
      <w:sz w:val="28"/>
      <w:szCs w:val="32"/>
    </w:rPr>
  </w:style>
  <w:style w:type="character" w:customStyle="1" w:styleId="Nagwek2Znak">
    <w:name w:val="Nagłówek 2 Znak"/>
    <w:basedOn w:val="Domylnaczcionkaakapitu"/>
    <w:link w:val="Nagwek2"/>
    <w:uiPriority w:val="9"/>
    <w:rsid w:val="004A573A"/>
    <w:rPr>
      <w:rFonts w:ascii="Arial" w:eastAsiaTheme="majorEastAsia" w:hAnsi="Arial" w:cstheme="majorBidi"/>
      <w:b/>
      <w:color w:val="0000FF"/>
      <w:sz w:val="24"/>
      <w:szCs w:val="26"/>
    </w:rPr>
  </w:style>
  <w:style w:type="paragraph" w:styleId="Akapitzlist">
    <w:name w:val="List Paragraph"/>
    <w:basedOn w:val="Normalny"/>
    <w:uiPriority w:val="34"/>
    <w:qFormat/>
    <w:rsid w:val="00DE2B7D"/>
    <w:pPr>
      <w:tabs>
        <w:tab w:val="left" w:leader="dot" w:pos="8505"/>
      </w:tabs>
      <w:spacing w:line="288" w:lineRule="auto"/>
      <w:ind w:left="720"/>
      <w:contextualSpacing/>
    </w:pPr>
  </w:style>
  <w:style w:type="paragraph" w:styleId="Nagwek">
    <w:name w:val="header"/>
    <w:basedOn w:val="Normalny"/>
    <w:link w:val="NagwekZnak"/>
    <w:uiPriority w:val="99"/>
    <w:unhideWhenUsed/>
    <w:rsid w:val="008E51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51BA"/>
    <w:rPr>
      <w:rFonts w:ascii="Arial" w:hAnsi="Arial"/>
    </w:rPr>
  </w:style>
  <w:style w:type="paragraph" w:styleId="Stopka">
    <w:name w:val="footer"/>
    <w:basedOn w:val="Normalny"/>
    <w:link w:val="StopkaZnak"/>
    <w:uiPriority w:val="99"/>
    <w:unhideWhenUsed/>
    <w:rsid w:val="008E51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51BA"/>
    <w:rPr>
      <w:rFonts w:ascii="Arial" w:hAnsi="Arial"/>
    </w:rPr>
  </w:style>
  <w:style w:type="table" w:styleId="Tabela-Siatka">
    <w:name w:val="Table Grid"/>
    <w:basedOn w:val="Standardowy"/>
    <w:uiPriority w:val="39"/>
    <w:rsid w:val="0031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523DCC"/>
    <w:rPr>
      <w:color w:val="0563C1"/>
      <w:u w:val="single"/>
    </w:rPr>
  </w:style>
  <w:style w:type="character" w:customStyle="1" w:styleId="tlid-translation">
    <w:name w:val="tlid-translation"/>
    <w:basedOn w:val="Domylnaczcionkaakapitu"/>
    <w:rsid w:val="0052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i@adm.p.lod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4774-F33E-4C05-84CD-7B307306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312</Words>
  <Characters>1875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Zając RSN</dc:creator>
  <cp:keywords/>
  <dc:description/>
  <cp:lastModifiedBy>Małgorzata Świt RSN</cp:lastModifiedBy>
  <cp:revision>19</cp:revision>
  <cp:lastPrinted>2022-10-17T11:52:00Z</cp:lastPrinted>
  <dcterms:created xsi:type="dcterms:W3CDTF">2022-10-17T11:52:00Z</dcterms:created>
  <dcterms:modified xsi:type="dcterms:W3CDTF">2022-10-17T13:49:00Z</dcterms:modified>
</cp:coreProperties>
</file>